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2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DOCUMENTO DE CONFORMACIÓN DE CONSORCIO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No. CP-02 de 2022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Los suscritos, __________________ (nombre del Representante Legal) y _________________  (nombre del Representante Legal), debidamente autorizados para actuar en nombre y  representación de _________________________ (nombre o razón social del integrante) y  ___________________________ (nombre o razón social del integrante), respectivamente,  manifestamos por este documento, que hemos convenido asociarnos en Consorcio, para participar en el proceso de la referencia cuyo objeto es  ____________________________, y por lo tanto, expresamos lo siguiente: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duración de este Consorcio será igual al término de ejecución, liquidación del contrato y tres (3) años más.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El Consorcio está integrado por: 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NOMBRE PARTICIPACIÓN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(%)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______________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    ______________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Consorcio se denomina CONSORCIO _____________________.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responsabilidad de los integrantes del Consorcio es solidaria.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representante del Consorcio es ____________________________ (indicar el nombre),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sede del Consorcio es: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de correo ___________________________________________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electrónica ___________________________________________ 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___________________________________________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Telefax ___________________________________________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___________________________________________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constancia, se firma en ______________, a los ____ días del mes de _____ de 2022.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del Consorcio)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En caso de proponente plural, uno de los integrantes deberá acreditar como mínimo el 50% del valor del presupuesto oficial del</w:t>
    </w:r>
  </w:p>
  <w:p w:rsidR="00000000" w:rsidDel="00000000" w:rsidP="00000000" w:rsidRDefault="00000000" w:rsidRPr="00000000" w14:paraId="00000059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proyecto respectivo. En total, deberá acreditarse el cien por ciento (100%) en la suma de la experiencia de los miembros del proponente.</w:t>
    </w:r>
  </w:p>
  <w:p w:rsidR="00000000" w:rsidDel="00000000" w:rsidP="00000000" w:rsidRDefault="00000000" w:rsidRPr="00000000" w14:paraId="0000005A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8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7" name="image3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b w:val="1"/>
        <w:i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cs="Tahoma" w:eastAsia="Tahoma" w:hAnsi="Tahoma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40F30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40F30"/>
  </w:style>
  <w:style w:type="paragraph" w:styleId="Piedepgina">
    <w:name w:val="footer"/>
    <w:basedOn w:val="Normal"/>
    <w:link w:val="PiedepginaCar"/>
    <w:uiPriority w:val="99"/>
    <w:unhideWhenUsed w:val="1"/>
    <w:rsid w:val="00B40F30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40F3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oc/Pc1qajYasURTy7bIWepM1g==">AMUW2mXbUON5wi9cbdGaGyTwQ+AXFMZ3VYbyDgx95kGmki+pPjLnzexp/O8QChJiV+xn7fC/SsNXzd7lVKIxxyHq86x/0BFVtAsoQDGgYNTbqQN13MyggRLnAU67HiNmbGfwpD6dxODs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2020-07-23T13:51:00Z</dcterms:created>
</cp:coreProperties>
</file>