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45.0" w:type="dxa"/>
        <w:jc w:val="left"/>
        <w:tblInd w:w="3445.0" w:type="dxa"/>
        <w:tblBorders>
          <w:top w:color="3b3b3b" w:space="0" w:sz="6" w:val="single"/>
          <w:left w:color="3b3b3b" w:space="0" w:sz="6" w:val="single"/>
          <w:bottom w:color="3b3b3b" w:space="0" w:sz="6" w:val="single"/>
          <w:right w:color="3b3b3b" w:space="0" w:sz="6" w:val="single"/>
          <w:insideH w:color="3b3b3b" w:space="0" w:sz="6" w:val="single"/>
          <w:insideV w:color="3b3b3b" w:space="0" w:sz="6" w:val="single"/>
        </w:tblBorders>
        <w:tblLayout w:type="fixed"/>
        <w:tblLook w:val="0000"/>
      </w:tblPr>
      <w:tblGrid>
        <w:gridCol w:w="1170"/>
        <w:gridCol w:w="705"/>
        <w:gridCol w:w="1140"/>
        <w:gridCol w:w="855"/>
        <w:gridCol w:w="1140"/>
        <w:gridCol w:w="735"/>
        <w:tblGridChange w:id="0">
          <w:tblGrid>
            <w:gridCol w:w="1170"/>
            <w:gridCol w:w="705"/>
            <w:gridCol w:w="1140"/>
            <w:gridCol w:w="855"/>
            <w:gridCol w:w="1140"/>
            <w:gridCol w:w="73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1423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FECHA DE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SOLICITUD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44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6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35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33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6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ind w:left="15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0.0" w:type="dxa"/>
        <w:jc w:val="left"/>
        <w:tblInd w:w="125.0" w:type="dxa"/>
        <w:tblBorders>
          <w:top w:color="3f3f3f" w:space="0" w:sz="6" w:val="single"/>
          <w:left w:color="3f3f3f" w:space="0" w:sz="6" w:val="single"/>
          <w:bottom w:color="3f3f3f" w:space="0" w:sz="6" w:val="single"/>
          <w:right w:color="3f3f3f" w:space="0" w:sz="6" w:val="single"/>
          <w:insideH w:color="3f3f3f" w:space="0" w:sz="6" w:val="single"/>
          <w:insideV w:color="3f3f3f" w:space="0" w:sz="6" w:val="single"/>
        </w:tblBorders>
        <w:tblLayout w:type="fixed"/>
        <w:tblLook w:val="0000"/>
      </w:tblPr>
      <w:tblGrid>
        <w:gridCol w:w="3550"/>
        <w:gridCol w:w="420"/>
        <w:gridCol w:w="8"/>
        <w:gridCol w:w="407"/>
        <w:gridCol w:w="1501"/>
        <w:gridCol w:w="544"/>
        <w:gridCol w:w="1540"/>
        <w:gridCol w:w="860"/>
        <w:tblGridChange w:id="0">
          <w:tblGrid>
            <w:gridCol w:w="3550"/>
            <w:gridCol w:w="420"/>
            <w:gridCol w:w="8"/>
            <w:gridCol w:w="407"/>
            <w:gridCol w:w="1501"/>
            <w:gridCol w:w="544"/>
            <w:gridCol w:w="1540"/>
            <w:gridCol w:w="86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gridSpan w:val="8"/>
            <w:shd w:fill="a6a6a6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39" w:right="2008" w:firstLine="0"/>
              <w:jc w:val="center"/>
              <w:rPr>
                <w:rFonts w:ascii="Arial Black" w:cs="Arial Black" w:eastAsia="Arial Black" w:hAnsi="Arial Black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6"/>
                <w:szCs w:val="26"/>
                <w:rtl w:val="0"/>
              </w:rPr>
              <w:t xml:space="preserve">DATOS DEL PUESTO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CARGO SOLICITADO: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N° DE VACANTES: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FECHA A CUBRIR LA VACANTE: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2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ÁREA A LA QUE PERTENECE EL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39" w:right="2008" w:firstLine="0"/>
              <w:jc w:val="center"/>
              <w:rPr>
                <w:b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6"/>
                <w:szCs w:val="26"/>
                <w:rtl w:val="0"/>
              </w:rPr>
              <w:t xml:space="preserve">FUENTE DE FINANCIACIÓN: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MARQUE CON UNA X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PORCENTAJE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RECURSOS PROPIOS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RECURSOS FUTIC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39" w:right="2008" w:firstLine="0"/>
              <w:jc w:val="center"/>
              <w:rPr>
                <w:b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6"/>
                <w:szCs w:val="26"/>
                <w:rtl w:val="0"/>
              </w:rPr>
              <w:t xml:space="preserve">RAZONES DE LA VACANTE: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3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REEMPLAZO DEFINITIVO: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REEMPLAZO TEMPORAL: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Renuncia del titular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Incapacidad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Terminación del contrato anterior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Licencia de maternidad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Otros (Especifique):</w:t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tbl>
      <w:tblPr>
        <w:tblStyle w:val="Table3"/>
        <w:tblW w:w="8830.0" w:type="dxa"/>
        <w:jc w:val="left"/>
        <w:tblInd w:w="121.99999999999999" w:type="dxa"/>
        <w:tblBorders>
          <w:top w:color="343434" w:space="0" w:sz="4" w:val="single"/>
          <w:left w:color="343434" w:space="0" w:sz="4" w:val="single"/>
          <w:bottom w:color="343434" w:space="0" w:sz="4" w:val="single"/>
          <w:right w:color="343434" w:space="0" w:sz="4" w:val="single"/>
          <w:insideH w:color="343434" w:space="0" w:sz="4" w:val="single"/>
          <w:insideV w:color="343434" w:space="0" w:sz="4" w:val="single"/>
        </w:tblBorders>
        <w:tblLayout w:type="fixed"/>
        <w:tblLook w:val="0000"/>
      </w:tblPr>
      <w:tblGrid>
        <w:gridCol w:w="3810"/>
        <w:gridCol w:w="550"/>
        <w:gridCol w:w="2205"/>
        <w:gridCol w:w="2265"/>
        <w:tblGridChange w:id="0">
          <w:tblGrid>
            <w:gridCol w:w="3810"/>
            <w:gridCol w:w="550"/>
            <w:gridCol w:w="2205"/>
            <w:gridCol w:w="22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ind w:left="2044" w:right="2013" w:firstLine="0"/>
              <w:jc w:val="center"/>
              <w:rPr>
                <w:rFonts w:ascii="Arial Black" w:cs="Arial Black" w:eastAsia="Arial Black" w:hAnsi="Arial Black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3"/>
                <w:szCs w:val="23"/>
                <w:rtl w:val="0"/>
              </w:rPr>
              <w:t xml:space="preserve">INFORMACIÓN SOBRE EL CARGO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Rule="auto"/>
              <w:ind w:left="1293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ESCOLARIDAD: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Rule="auto"/>
              <w:ind w:left="1642" w:right="1582" w:firstLine="0"/>
              <w:jc w:val="center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000000"/>
                <w:sz w:val="23"/>
                <w:szCs w:val="23"/>
                <w:rtl w:val="0"/>
              </w:rPr>
              <w:t xml:space="preserve">HORARIO: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34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right="147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239" w:right="180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Del día Lunes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367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AI día Viernes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ind w:left="131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Secundaria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right="147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left="244" w:right="17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De 8:00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Rule="auto"/>
              <w:ind w:left="6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 5:30 pm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46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Técnico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244" w:right="180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Y el día sábado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146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Tecnólogo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" w:lineRule="auto"/>
              <w:ind w:left="244" w:right="17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De 8:00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6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 XX:00 pm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4" w:lineRule="auto"/>
              <w:ind w:left="146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Título universitario en: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3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(escribir título universitario)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68" w:lineRule="auto"/>
              <w:ind w:left="252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1" w:lineRule="auto"/>
              <w:ind w:left="1413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EXPERIENCIA: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3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Posgrado en: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(escribir especialización y/o maestría)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1" w:lineRule="auto"/>
              <w:ind w:right="178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" w:lineRule="auto"/>
              <w:ind w:left="1642" w:right="156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(x AÑOS)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147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SUELDO ESTIMADO MENSUAL: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13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b2b2b"/>
                <w:sz w:val="24"/>
                <w:szCs w:val="24"/>
                <w:rtl w:val="0"/>
              </w:rPr>
              <w:t xml:space="preserve">$ x.xxx.xxx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sz w:val="23"/>
          <w:szCs w:val="23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5840" w:w="12240" w:orient="portrait"/>
          <w:pgMar w:bottom="280" w:top="980" w:left="1560" w:right="14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7"/>
        <w:gridCol w:w="4640"/>
        <w:gridCol w:w="1493"/>
        <w:tblGridChange w:id="0">
          <w:tblGrid>
            <w:gridCol w:w="3137"/>
            <w:gridCol w:w="4640"/>
            <w:gridCol w:w="1493"/>
          </w:tblGrid>
        </w:tblGridChange>
      </w:tblGrid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pict>
                <v:shape id="_x0000_i1026" style="width:142.5pt;height:87pt" o:ole="" type="#_x0000_t75">
                  <v:imagedata r:id="rId1" o:title=""/>
                </v:shape>
                <o:OLEObject DrawAspect="Content" r:id="rId2" ObjectID="_1695050196" ProgID="PBrush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FORMATO DE REQUISICIÓN DE PERSONAL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(2 DE 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FOLIO: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0"/>
        <w:tblGridChange w:id="0">
          <w:tblGrid>
            <w:gridCol w:w="9270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A2">
            <w:pPr>
              <w:spacing w:before="13" w:lineRule="auto"/>
              <w:ind w:left="2044" w:right="2013" w:firstLine="0"/>
              <w:jc w:val="center"/>
              <w:rPr>
                <w:rFonts w:ascii="Arial Black" w:cs="Arial Black" w:eastAsia="Arial Black" w:hAnsi="Arial Black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3"/>
                <w:szCs w:val="23"/>
                <w:rtl w:val="0"/>
              </w:rPr>
              <w:t xml:space="preserve">PRINCIPALES ACTIVIDADES Y CARACTERISTICAS DEL CARGO: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70"/>
        <w:tblGridChange w:id="0">
          <w:tblGrid>
            <w:gridCol w:w="927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ind w:left="2044" w:right="2013" w:firstLine="0"/>
              <w:jc w:val="center"/>
              <w:rPr>
                <w:rFonts w:ascii="Arial Black" w:cs="Arial Black" w:eastAsia="Arial Black" w:hAnsi="Arial Black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3"/>
                <w:szCs w:val="23"/>
                <w:rtl w:val="0"/>
              </w:rPr>
              <w:t xml:space="preserve">CARACTERISTICAS DEL CARGO:</w:t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30.0" w:type="dxa"/>
        <w:jc w:val="left"/>
        <w:tblInd w:w="-8.000000000000014" w:type="dxa"/>
        <w:tblBorders>
          <w:top w:color="3b3b3b" w:space="0" w:sz="6" w:val="single"/>
          <w:left w:color="3b3b3b" w:space="0" w:sz="6" w:val="single"/>
          <w:bottom w:color="3b3b3b" w:space="0" w:sz="6" w:val="single"/>
          <w:right w:color="3b3b3b" w:space="0" w:sz="6" w:val="single"/>
          <w:insideH w:color="3b3b3b" w:space="0" w:sz="6" w:val="single"/>
          <w:insideV w:color="3b3b3b" w:space="0" w:sz="6" w:val="single"/>
        </w:tblBorders>
        <w:tblLayout w:type="fixed"/>
        <w:tblLook w:val="0000"/>
      </w:tblPr>
      <w:tblGrid>
        <w:gridCol w:w="4536"/>
        <w:gridCol w:w="4694"/>
        <w:tblGridChange w:id="0">
          <w:tblGrid>
            <w:gridCol w:w="4536"/>
            <w:gridCol w:w="469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2045" w:right="200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INFORMACIÓN DEL ÁREA SDLICITANTE: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70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Nombre de la persona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769" w:right="6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solicitante: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Rule="auto"/>
              <w:ind w:left="669" w:right="5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Recibe área de Recursos Humanos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769" w:right="68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666" w:right="5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666" w:right="5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760" w:right="70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658" w:right="59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Nombre:</w:t>
            </w:r>
          </w:p>
        </w:tc>
      </w:tr>
      <w:tr>
        <w:trPr>
          <w:cantSplit w:val="0"/>
          <w:trHeight w:val="19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9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___________________________________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9" w:right="69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9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90"/>
              <w:jc w:val="center"/>
              <w:rPr>
                <w:color w:val="000000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500" w:left="156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8"/>
      <w:tblW w:w="9270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405"/>
      <w:gridCol w:w="4678"/>
      <w:gridCol w:w="2187"/>
      <w:tblGridChange w:id="0">
        <w:tblGrid>
          <w:gridCol w:w="2405"/>
          <w:gridCol w:w="4678"/>
          <w:gridCol w:w="2187"/>
        </w:tblGrid>
      </w:tblGridChange>
    </w:tblGrid>
    <w:tr>
      <w:trPr>
        <w:cantSplit w:val="0"/>
        <w:trHeight w:val="1273" w:hRule="atLeast"/>
        <w:tblHeader w:val="0"/>
      </w:trPr>
      <w:tc>
        <w:tcPr/>
        <w:p w:rsidR="00000000" w:rsidDel="00000000" w:rsidP="00000000" w:rsidRDefault="00000000" w:rsidRPr="00000000" w14:paraId="000000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4"/>
              <w:szCs w:val="24"/>
            </w:rPr>
            <w:pict>
              <v:shape id="_x0000_i1089" style="width:106.5pt;height:64.5pt" o:ole="" type="#_x0000_t75">
                <v:imagedata r:id="rId3" o:title=""/>
              </v:shape>
              <o:OLEObject DrawAspect="Content" r:id="rId4" ObjectID="_1695050197" ProgID="PBrush" ShapeID="_x0000_i1089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FORMATO DE REQUISICIÓN DE PERSONAL</w:t>
          </w:r>
        </w:p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(1 DE 2)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321" w:firstLine="0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828675" cy="781050"/>
                <wp:effectExtent b="0" l="0" r="0" t="0"/>
                <wp:docPr id="10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87904" cy="5887904"/>
              <wp:effectExtent b="0" l="0" r="0" t="0"/>
              <wp:wrapNone/>
              <wp:docPr id="9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1884298" y="3087850"/>
                        <a:ext cx="6923405" cy="138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BORRADOR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87904" cy="5887904"/>
              <wp:effectExtent b="0" l="0" r="0" t="0"/>
              <wp:wrapNone/>
              <wp:docPr id="9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7904" cy="58879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87904" cy="5887904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-2700000">
                        <a:off x="1884298" y="3087850"/>
                        <a:ext cx="6923405" cy="138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BORRADOR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87904" cy="5887904"/>
              <wp:effectExtent b="0" l="0" r="0" t="0"/>
              <wp:wrapNone/>
              <wp:docPr id="9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7904" cy="58879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87904" cy="5887904"/>
              <wp:effectExtent b="0" l="0" r="0" t="0"/>
              <wp:wrapNone/>
              <wp:docPr id="9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884298" y="3087850"/>
                        <a:ext cx="6923405" cy="138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BORRADOR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87904" cy="5887904"/>
              <wp:effectExtent b="0" l="0" r="0" t="0"/>
              <wp:wrapNone/>
              <wp:docPr id="9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7904" cy="58879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4E22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 w:val="1"/>
    <w:rsid w:val="0073755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3755B"/>
  </w:style>
  <w:style w:type="paragraph" w:styleId="Piedepgina">
    <w:name w:val="footer"/>
    <w:basedOn w:val="Normal"/>
    <w:link w:val="PiedepginaCar"/>
    <w:uiPriority w:val="99"/>
    <w:unhideWhenUsed w:val="1"/>
    <w:rsid w:val="0073755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3755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customXml" Target="../customXML/item1.xm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image" Target="media/image2.png"/><Relationship Id="rId2" Type="http://schemas.openxmlformats.org/officeDocument/2006/relationships/oleObject" Target="embeddings/oleObject1.bin"/><Relationship Id="rId9" Type="http://schemas.openxmlformats.org/officeDocument/2006/relationships/styles" Target="styles.xm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oleObject" Target="embeddings/oleObject2.bin"/><Relationship Id="rId5" Type="http://schemas.openxmlformats.org/officeDocument/2006/relationships/image" Target="media/image3.png"/><Relationship Id="rId6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5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YNYFfa4chmVpeKqGx2hZ4/g+Q==">AMUW2mXkM1a5uN0k2DhmdT+434Ff7jbkpPo8pjNVqntNUYoztopKX8yBdWV6zhtXqidA/SFrhj/JcUwYoJrSDnkb3fjdpxbiUJ4hLOgjpY3T0dDVaC8BGKZ9bxMySyUKriISL1n2gGLC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2021-10-06T23:30:00Z</dcterms:created>
  <dc:creator>Practicante Canal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Mozilla/5.0 (Windows NT 10.0; Win64; x64) AppleWebKit/537.36 (KHTML, like Gecko) Chrome/93.0.4577.82 Safari/537.36</vt:lpwstr>
  </property>
  <property fmtid="{D5CDD505-2E9C-101B-9397-08002B2CF9AE}" pid="4" name="LastSaved">
    <vt:filetime>2021-09-24T00:00:00Z</vt:filetime>
  </property>
</Properties>
</file>